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0" w:name="preview_cont5f52d363f5fe2"/>
      <w:bookmarkStart w:id="1" w:name="parent_element9e639c0175de"/>
      <w:bookmarkStart w:id="2" w:name="head0canvasize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BodyText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10 </w:t>
      </w:r>
      <w:bookmarkStart w:id="5" w:name="x_939787007022104577"/>
      <w:bookmarkEnd w:id="5"/>
      <w:r>
        <w:rPr>
          <w:rStyle w:val="StrongEmphasis"/>
          <w:sz w:val="24"/>
          <w:shd w:fill="FFFFFF" w:val="clear"/>
        </w:rPr>
        <w:t>Percorsi di formazione per il potenziamento delle competenze linguistiche degli studenti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A” - Avviso di selezione prot. n</w:t>
      </w:r>
      <w:r>
        <w:rPr>
          <w:rStyle w:val="StrongEmphasis"/>
          <w:color w:val="000000"/>
          <w:sz w:val="24"/>
          <w:shd w:fill="auto" w:val="clear"/>
        </w:rPr>
        <w:t xml:space="preserve">. </w:t>
      </w:r>
      <w:r>
        <w:rPr>
          <w:rStyle w:val="StrongEmphasis"/>
          <w:color w:val="000000"/>
          <w:sz w:val="24"/>
          <w:shd w:fill="auto" w:val="clear"/>
        </w:rPr>
        <w:t>3775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6" w:name="preview_contc18bef3cf5da"/>
      <w:bookmarkStart w:id="7" w:name="parent_element2df556e43a141"/>
      <w:bookmarkEnd w:id="6"/>
      <w:bookmarkEnd w:id="7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8" w:name="x_810391079912013825"/>
      <w:bookmarkEnd w:id="8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9" w:name="x_682218675259473921"/>
      <w:bookmarkEnd w:id="9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10" w:name="x_682218676201717761"/>
      <w:bookmarkEnd w:id="10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1" w:name="x_682218676170391553"/>
      <w:bookmarkEnd w:id="11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12" w:name="preview_cont57520784b024"/>
      <w:bookmarkStart w:id="13" w:name="parent_element95bd2c24cb599"/>
      <w:bookmarkStart w:id="14" w:name="head2canvasize"/>
      <w:bookmarkStart w:id="15" w:name="head3canvasize"/>
      <w:bookmarkEnd w:id="12"/>
      <w:bookmarkEnd w:id="13"/>
      <w:bookmarkEnd w:id="14"/>
      <w:bookmarkEnd w:id="15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bookmarkStart w:id="16" w:name="x_9397870070221045771"/>
      <w:bookmarkEnd w:id="16"/>
      <w:r>
        <w:rPr>
          <w:rStyle w:val="Emphasis"/>
          <w:sz w:val="27"/>
          <w:shd w:fill="FFFFFF" w:val="clear"/>
        </w:rPr>
        <w:t>Percorsi di formazione per il potenziamento delle competenze linguistiche degli studenti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0"/>
        <w:gridCol w:w="4558"/>
        <w:gridCol w:w="2539"/>
        <w:gridCol w:w="1481"/>
        <w:gridCol w:w="1297"/>
      </w:tblGrid>
      <w:tr>
        <w:trPr/>
        <w:tc>
          <w:tcPr>
            <w:tcW w:w="4888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5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26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10</w:t>
            </w:r>
          </w:p>
        </w:tc>
        <w:tc>
          <w:tcPr>
            <w:tcW w:w="45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 ulteriori rispetto a quelle richieste quale Requisito Di Accesso alla selezione</w:t>
            </w:r>
          </w:p>
        </w:tc>
        <w:tc>
          <w:tcPr>
            <w:tcW w:w="253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r>
        <w:rPr/>
      </w:r>
    </w:p>
    <w:p>
      <w:pPr>
        <w:pStyle w:val="Heading3"/>
        <w:bidi w:val="0"/>
        <w:spacing w:before="0" w:after="0"/>
        <w:ind w:hanging="0" w:left="0" w:right="0"/>
        <w:jc w:val="left"/>
        <w:rPr>
          <w:shd w:fill="FFFFFF" w:val="clear"/>
        </w:rPr>
      </w:pPr>
      <w:bookmarkStart w:id="17" w:name="preview_cont6c77c56a50f5d"/>
      <w:bookmarkStart w:id="18" w:name="parent_element7ebd2c4c78f3b"/>
      <w:bookmarkEnd w:id="17"/>
      <w:bookmarkEnd w:id="18"/>
      <w:r>
        <w:rPr>
          <w:shd w:fill="FFFFFF" w:val="clear"/>
        </w:rPr>
        <w:t>ALLEGATO B) “Scheda di autovalutazione DOCENTE TUTOR”</w:t>
      </w:r>
    </w:p>
    <w:p>
      <w:pPr>
        <w:pStyle w:val="BodyText"/>
        <w:bidi w:val="0"/>
        <w:spacing w:before="0" w:after="0"/>
        <w:jc w:val="both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Procedura di Selezione di Docenti interni all’Istituto Scolastico “</w:t>
      </w:r>
      <w:bookmarkStart w:id="19" w:name="x_6822186746988134411"/>
      <w:bookmarkEnd w:id="19"/>
      <w:r>
        <w:rPr>
          <w:rStyle w:val="StrongEmphasis"/>
          <w:sz w:val="24"/>
          <w:shd w:fill="FFFFFF" w:val="clear"/>
        </w:rPr>
        <w:t xml:space="preserve">I.C. "Cirillo Gouthier" 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0" w:name="x_9387045358545797131"/>
      <w:bookmarkEnd w:id="20"/>
      <w:r>
        <w:rPr>
          <w:rStyle w:val="StrongEmphasis"/>
          <w:sz w:val="24"/>
          <w:shd w:fill="FFFFFF" w:val="clear"/>
        </w:rPr>
        <w:t xml:space="preserve">10 </w:t>
      </w:r>
      <w:bookmarkStart w:id="21" w:name="x_9397870070221045772"/>
      <w:bookmarkEnd w:id="21"/>
      <w:r>
        <w:rPr>
          <w:rStyle w:val="StrongEmphasis"/>
          <w:sz w:val="24"/>
          <w:shd w:fill="FFFFFF" w:val="clear"/>
        </w:rPr>
        <w:t>Percorsi di formazione per il potenziamento delle competenze linguistiche degli studenti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>nell’ambito delle “Azioni di potenziamento delle competenze STEM e multilinguistiche - Linea di Intervento A” - Avviso di selezione prot</w:t>
      </w:r>
      <w:r>
        <w:rPr>
          <w:rStyle w:val="StrongEmphasis"/>
          <w:color w:val="000000"/>
          <w:sz w:val="24"/>
          <w:shd w:fill="auto" w:val="clear"/>
        </w:rPr>
        <w:t xml:space="preserve">. n. </w:t>
      </w:r>
      <w:r>
        <w:rPr>
          <w:rStyle w:val="StrongEmphasis"/>
          <w:color w:val="000000"/>
          <w:sz w:val="24"/>
          <w:shd w:fill="auto" w:val="clear"/>
        </w:rPr>
        <w:t>3775 del 03/07/2024</w:t>
      </w:r>
    </w:p>
    <w:p>
      <w:pPr>
        <w:pStyle w:val="BodyText"/>
        <w:bidi w:val="0"/>
        <w:spacing w:before="0" w:after="0"/>
        <w:ind w:hanging="0" w:left="0" w:right="0"/>
        <w:jc w:val="both"/>
        <w:rPr/>
      </w:pPr>
      <w:bookmarkStart w:id="22" w:name="preview_cont4ae496e38293"/>
      <w:bookmarkStart w:id="23" w:name="parent_elementba0ff8a21f1aa"/>
      <w:bookmarkEnd w:id="22"/>
      <w:bookmarkEnd w:id="23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4" w:name="x_8103910799120138251"/>
      <w:bookmarkEnd w:id="24"/>
      <w:r>
        <w:rPr>
          <w:rStyle w:val="Emphasis"/>
          <w:sz w:val="24"/>
          <w:shd w:fill="FFFFFF" w:val="clear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5" w:name="x_6822186752594739211"/>
      <w:bookmarkEnd w:id="25"/>
      <w:r>
        <w:rPr>
          <w:rStyle w:val="Emphasis"/>
          <w:sz w:val="24"/>
          <w:shd w:fill="FFFFFF" w:val="clear"/>
        </w:rPr>
        <w:t>D34D23006300006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6" w:name="x_6822186762017177611"/>
      <w:bookmarkEnd w:id="26"/>
      <w:r>
        <w:rPr>
          <w:shd w:fill="FFFFFF" w:val="clear"/>
        </w:rPr>
        <w:t>“</w:t>
      </w:r>
      <w:r>
        <w:rPr>
          <w:sz w:val="24"/>
          <w:shd w:fill="FFFFFF" w:val="clear"/>
        </w:rPr>
        <w:t>Oltre i confini”</w:t>
      </w:r>
    </w:p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7" w:name="x_6822186761703915531"/>
      <w:bookmarkEnd w:id="27"/>
      <w:r>
        <w:rPr>
          <w:sz w:val="24"/>
          <w:shd w:fill="FFFFFF" w:val="clear"/>
        </w:rPr>
        <w:t>M4C1I3.1-2023-1143-P-31721</w:t>
      </w:r>
    </w:p>
    <w:p>
      <w:pPr>
        <w:pStyle w:val="Heading3"/>
        <w:bidi w:val="0"/>
        <w:spacing w:before="0" w:after="0"/>
        <w:ind w:hanging="0" w:left="0" w:right="0"/>
        <w:jc w:val="center"/>
        <w:rPr/>
      </w:pPr>
      <w:bookmarkStart w:id="28" w:name="preview_contcd3c55d75e2a"/>
      <w:bookmarkStart w:id="29" w:name="parent_element722f1b6d3b5be"/>
      <w:bookmarkEnd w:id="28"/>
      <w:bookmarkEnd w:id="29"/>
      <w:r>
        <w:rPr>
          <w:rStyle w:val="StrongEmphasis"/>
          <w:b/>
          <w:shd w:fill="FFFFFF" w:val="clear"/>
        </w:rPr>
        <w:t>TABELLA DEI TITOLI DA VALUTARE PER LA FIGURA DI DOCENTE TUTOR PER </w:t>
      </w:r>
      <w:r>
        <w:rPr>
          <w:shd w:fill="FFFFFF" w:val="clear"/>
        </w:rPr>
        <w:br/>
      </w:r>
      <w:bookmarkStart w:id="30" w:name="x_9397870070221045773"/>
      <w:bookmarkEnd w:id="30"/>
      <w:r>
        <w:rPr>
          <w:rStyle w:val="Emphasis"/>
          <w:sz w:val="27"/>
          <w:shd w:fill="FFFFFF" w:val="clear"/>
        </w:rPr>
        <w:t>Percorsi di formazione per il potenziamento delle competenze linguistiche degli studenti</w:t>
      </w:r>
    </w:p>
    <w:tbl>
      <w:tblPr>
        <w:tblW w:w="10205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1"/>
        <w:gridCol w:w="4489"/>
        <w:gridCol w:w="2742"/>
        <w:gridCol w:w="1473"/>
        <w:gridCol w:w="1290"/>
      </w:tblGrid>
      <w:tr>
        <w:trPr/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7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7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1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Dottorato/ Master/ Specializzazione e perfezionamento coerenti con il profilo richiesto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titolo sino ad un massimo di 6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2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8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3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26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4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punti per esperienza sino ad un massimo di 10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5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0,25 punto per corso sino ad un massimo di  3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6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attività sino ad un massimo di 4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7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8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certificazione sino ad un massimo di 5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9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Esperienza di tutor PCTO/ coordinatore di classe/ coordinatore di dipartimento/ funzione strumentale per l’orientamento </w:t>
            </w:r>
          </w:p>
        </w:tc>
        <w:tc>
          <w:tcPr>
            <w:tcW w:w="27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punto per ogni esperienza documentata sino ad un massimo di 10 punti</w:t>
            </w:r>
          </w:p>
        </w:tc>
        <w:tc>
          <w:tcPr>
            <w:tcW w:w="14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sz w:val="24"/>
              </w:rPr>
              <w:t>TOTALE PUNTEGGIO CANDIDATO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Contenutotabella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spacing w:before="0" w:after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BodyText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Noto Sans Devanagari"/>
      <w:color w:val="auto"/>
      <w:kern w:val="0"/>
      <w:sz w:val="24"/>
      <w:szCs w:val="24"/>
      <w:lang w:val="en-US" w:eastAsia="zh-CN" w:bidi="hi-IN"/>
    </w:rPr>
  </w:style>
  <w:style w:type="paragraph" w:styleId="Heading3">
    <w:name w:val="Heading 3"/>
    <w:basedOn w:val="Titolo"/>
    <w:next w:val="BodyText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3</Pages>
  <Words>807</Words>
  <Characters>4783</Characters>
  <CharactersWithSpaces>5541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2024-07-03T14:47:24Z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